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Student’s Name:</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Department:</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Institution of affiliation:</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Course name:</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Professor’s name:</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Date:</w:t>
      </w: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B17C04" w:rsidRPr="001B6421" w:rsidRDefault="00B17C04" w:rsidP="001B6421">
      <w:pPr>
        <w:pStyle w:val="NormalWeb"/>
        <w:spacing w:before="0" w:beforeAutospacing="0" w:after="0" w:afterAutospacing="0" w:line="480" w:lineRule="auto"/>
      </w:pPr>
    </w:p>
    <w:p w:rsidR="001B6421" w:rsidRPr="001B6421" w:rsidRDefault="001B6421" w:rsidP="001B6421">
      <w:pPr>
        <w:pStyle w:val="NormalWeb"/>
        <w:spacing w:before="0" w:beforeAutospacing="0" w:after="0" w:afterAutospacing="0" w:line="480" w:lineRule="auto"/>
        <w:jc w:val="center"/>
        <w:rPr>
          <w:b/>
        </w:rPr>
      </w:pPr>
      <w:r w:rsidRPr="001B6421">
        <w:rPr>
          <w:b/>
        </w:rPr>
        <w:t>Number 1</w:t>
      </w:r>
    </w:p>
    <w:p w:rsidR="004B283C" w:rsidRPr="001B6421" w:rsidRDefault="002804ED" w:rsidP="00EC3C09">
      <w:pPr>
        <w:pStyle w:val="NormalWeb"/>
        <w:spacing w:before="0" w:beforeAutospacing="0" w:after="0" w:afterAutospacing="0" w:line="480" w:lineRule="auto"/>
        <w:ind w:firstLine="720"/>
      </w:pPr>
      <w:r w:rsidRPr="001B6421">
        <w:t>Philip Randolph was an influential civil rights movement whose opinions on the need for equality stemmed from the treatment of African Americans during WWII. In his strug</w:t>
      </w:r>
      <w:r w:rsidR="00EC3C09">
        <w:t xml:space="preserve">gle for justice for Africans, Randolph led organized the </w:t>
      </w:r>
      <w:r w:rsidRPr="001B6421">
        <w:t xml:space="preserve">Washington </w:t>
      </w:r>
      <w:r w:rsidR="00EC3C09">
        <w:t>march to force</w:t>
      </w:r>
      <w:r w:rsidRPr="001B6421">
        <w:t xml:space="preserve"> President Franklin D. Roosevelt to end discrimi</w:t>
      </w:r>
      <w:r w:rsidR="00EC3C09">
        <w:t>nation against blacks in America and specifically military</w:t>
      </w:r>
      <w:r w:rsidRPr="001B6421">
        <w:t xml:space="preserve"> industries. The </w:t>
      </w:r>
      <w:r w:rsidR="00EC3C09">
        <w:t xml:space="preserve">1941 </w:t>
      </w:r>
      <w:r w:rsidRPr="001B6421">
        <w:t>march was a success and forced President Roosevelt to sign Executive Order 8802 that banned defense industries discrimination</w:t>
      </w:r>
      <w:r w:rsidR="00890A53" w:rsidRPr="001B6421">
        <w:t xml:space="preserve"> (History.co</w:t>
      </w:r>
      <w:bookmarkStart w:id="0" w:name="_GoBack"/>
      <w:bookmarkEnd w:id="0"/>
      <w:r w:rsidR="00890A53" w:rsidRPr="001B6421">
        <w:t>m Editors, 2018, August 21)</w:t>
      </w:r>
      <w:r w:rsidRPr="001B6421">
        <w:t>. Defense industries was a leading industry at a period the United States was shifting from reliance on agriculture and underage labor to the more educational and industrial nation, and that meant if blacks were not part of a major industry that was to be involved in the nation's development next decades, then they would remain behind socially, economically and politically for unseen future. This is the reason A. Philip Randolph organized the March on Washington.</w:t>
      </w:r>
    </w:p>
    <w:p w:rsidR="001B6421" w:rsidRPr="001B6421" w:rsidRDefault="001B6421" w:rsidP="001B6421">
      <w:pPr>
        <w:pStyle w:val="NormalWeb"/>
        <w:spacing w:before="0" w:beforeAutospacing="0" w:after="0" w:afterAutospacing="0" w:line="480" w:lineRule="auto"/>
        <w:ind w:left="1080"/>
        <w:jc w:val="center"/>
        <w:rPr>
          <w:b/>
        </w:rPr>
      </w:pPr>
      <w:r w:rsidRPr="001B6421">
        <w:rPr>
          <w:b/>
        </w:rPr>
        <w:t>Number 2</w:t>
      </w:r>
    </w:p>
    <w:p w:rsidR="006D59C7" w:rsidRPr="001B6421" w:rsidRDefault="00EC3C09" w:rsidP="001B6421">
      <w:pPr>
        <w:pStyle w:val="NormalWeb"/>
        <w:spacing w:before="0" w:beforeAutospacing="0" w:after="0" w:afterAutospacing="0" w:line="480" w:lineRule="auto"/>
        <w:ind w:firstLine="720"/>
      </w:pPr>
      <w:r w:rsidRPr="001B6421">
        <w:t>The</w:t>
      </w:r>
      <w:r w:rsidRPr="001B6421">
        <w:t xml:space="preserve"> Executive 9066</w:t>
      </w:r>
      <w:r>
        <w:t xml:space="preserve"> was signed on February 19, 1942 by</w:t>
      </w:r>
      <w:r w:rsidR="002804ED" w:rsidRPr="001B6421">
        <w:t xml:space="preserve"> President Roosevelt signed</w:t>
      </w:r>
      <w:r w:rsidR="00216243" w:rsidRPr="001B6421">
        <w:t xml:space="preserve">, sending Japanese Americans to concentration camps. After Pearl Harbor was bombed in </w:t>
      </w:r>
      <w:r w:rsidR="007B708C" w:rsidRPr="001B6421">
        <w:t>19</w:t>
      </w:r>
      <w:r w:rsidR="00455FE4" w:rsidRPr="001B6421">
        <w:t>41 by the Japanese, President Roosevelt found himself under increased pressure from political and military advisors</w:t>
      </w:r>
      <w:r w:rsidR="00A63D1E" w:rsidRPr="001B6421">
        <w:t xml:space="preserve"> to respond to the nation's insecurity fears</w:t>
      </w:r>
      <w:r w:rsidR="00890A53" w:rsidRPr="001B6421">
        <w:t xml:space="preserve"> (History.com Editors, 2019, January 22)</w:t>
      </w:r>
      <w:r w:rsidR="00A63D1E" w:rsidRPr="001B6421">
        <w:t xml:space="preserve">. Also, most Japanese Americans in the West Coast cities were very successful in business, which only worsened racism against them that had existed for years. They were seen as 'resident enemies' who had to be placed in prison camps to protect the West Coast cities and the naval bases in the region. When the Executive Order 9066 was signed, many Japanese Americans lost loved ones, farms, and businesses. It was an action that America would leave to regret, and even </w:t>
      </w:r>
      <w:r w:rsidR="00A63D1E" w:rsidRPr="001B6421">
        <w:lastRenderedPageBreak/>
        <w:t>Eleanor Roosevelt recalled that she was against such actions from her husband against Japanese Americans.</w:t>
      </w:r>
    </w:p>
    <w:p w:rsidR="001B6421" w:rsidRPr="001B6421" w:rsidRDefault="001B6421" w:rsidP="001B6421">
      <w:pPr>
        <w:spacing w:line="480" w:lineRule="auto"/>
        <w:jc w:val="center"/>
        <w:rPr>
          <w:rFonts w:ascii="Times New Roman" w:hAnsi="Times New Roman" w:cs="Times New Roman"/>
          <w:b/>
          <w:sz w:val="24"/>
          <w:szCs w:val="24"/>
        </w:rPr>
      </w:pPr>
      <w:r w:rsidRPr="001B6421">
        <w:rPr>
          <w:rFonts w:ascii="Times New Roman" w:hAnsi="Times New Roman" w:cs="Times New Roman"/>
          <w:b/>
          <w:sz w:val="24"/>
          <w:szCs w:val="24"/>
        </w:rPr>
        <w:t>Number 3</w:t>
      </w:r>
    </w:p>
    <w:p w:rsidR="001B6421" w:rsidRPr="001B6421" w:rsidRDefault="001B6421" w:rsidP="001B6421">
      <w:pPr>
        <w:spacing w:line="480" w:lineRule="auto"/>
        <w:ind w:firstLine="720"/>
        <w:rPr>
          <w:rFonts w:ascii="Times New Roman" w:hAnsi="Times New Roman" w:cs="Times New Roman"/>
          <w:sz w:val="24"/>
          <w:szCs w:val="24"/>
        </w:rPr>
      </w:pPr>
      <w:r w:rsidRPr="001B6421">
        <w:rPr>
          <w:rFonts w:ascii="Times New Roman" w:hAnsi="Times New Roman" w:cs="Times New Roman"/>
          <w:sz w:val="24"/>
          <w:szCs w:val="24"/>
        </w:rPr>
        <w:t>Joseph Stalin wanted the united states and Great Britain to launch or attack German forces from the west front. He projected that attacking the German troops from another front would relieve pressure from his soldiers on the eastern front. He believed that this tactic would lead Germany to split its army, which weakened the German force since they would be fighting two massive battles at the same time. Moreover, Great Britain and the United States continued to attack Germany from the same side despite Stalin’s request. Thus, they were hesitant to adopt this tactic due to the continuous tension of distrust between them and the Soviet Union. After consideration, the allies deployed this tactic and attacked the German forces from the western front in France. This tactic made a huge difference because it relieved pressure for the eastern front and weakened the German forces, and led to their victory.</w:t>
      </w:r>
    </w:p>
    <w:p w:rsidR="001B6421" w:rsidRPr="001B6421" w:rsidRDefault="001B6421" w:rsidP="001B6421">
      <w:pPr>
        <w:spacing w:line="480" w:lineRule="auto"/>
        <w:jc w:val="center"/>
        <w:rPr>
          <w:rFonts w:ascii="Times New Roman" w:hAnsi="Times New Roman" w:cs="Times New Roman"/>
          <w:b/>
          <w:sz w:val="24"/>
          <w:szCs w:val="24"/>
        </w:rPr>
      </w:pPr>
      <w:r w:rsidRPr="001B6421">
        <w:rPr>
          <w:rFonts w:ascii="Times New Roman" w:hAnsi="Times New Roman" w:cs="Times New Roman"/>
          <w:b/>
          <w:sz w:val="24"/>
          <w:szCs w:val="24"/>
        </w:rPr>
        <w:t>Number 6</w:t>
      </w:r>
    </w:p>
    <w:p w:rsidR="001B6421" w:rsidRPr="001B6421" w:rsidRDefault="001B6421" w:rsidP="001B6421">
      <w:pPr>
        <w:spacing w:line="480" w:lineRule="auto"/>
        <w:ind w:firstLine="720"/>
        <w:rPr>
          <w:rFonts w:ascii="Times New Roman" w:hAnsi="Times New Roman" w:cs="Times New Roman"/>
          <w:sz w:val="24"/>
          <w:szCs w:val="24"/>
        </w:rPr>
      </w:pPr>
      <w:r w:rsidRPr="001B6421">
        <w:rPr>
          <w:rFonts w:ascii="Times New Roman" w:hAnsi="Times New Roman" w:cs="Times New Roman"/>
          <w:sz w:val="24"/>
          <w:szCs w:val="24"/>
        </w:rPr>
        <w:t xml:space="preserve">The main objective of the United States fighting the war in Vietnam was to prevent the spread of communism in Europe and other parts of Asia. The US felt threatened by the expansion of the communist idea as they believed it would undermine prosperity and democracy in the US. Therefore, the main objective for joining the Vietnamese war massively contributed to the cold war. The cold war was influenced by ideological differences and completion between the capitalists and the communist. After the spread of communism in china, the USSR was able to provide supplies and support to Vietnam through China. These supplies were to equip Vietnam to fight away the French colonizers and to gain their independence. Therefore, with the communist control of the northern parts of Vietnam, the United States fought to prevent </w:t>
      </w:r>
      <w:r w:rsidRPr="001B6421">
        <w:rPr>
          <w:rFonts w:ascii="Times New Roman" w:hAnsi="Times New Roman" w:cs="Times New Roman"/>
          <w:sz w:val="24"/>
          <w:szCs w:val="24"/>
        </w:rPr>
        <w:lastRenderedPageBreak/>
        <w:t xml:space="preserve">communism from taking over Vietnam. Thus, the war in Vietnam was a proxy war in the cold war because both the US and Soviet Union supported the war.  </w:t>
      </w: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890A53" w:rsidRPr="001B6421" w:rsidRDefault="002804ED" w:rsidP="001B6421">
      <w:pPr>
        <w:pStyle w:val="NormalWeb"/>
        <w:spacing w:before="0" w:beforeAutospacing="0" w:after="0" w:afterAutospacing="0" w:line="480" w:lineRule="auto"/>
        <w:jc w:val="center"/>
      </w:pPr>
      <w:r w:rsidRPr="001B6421">
        <w:lastRenderedPageBreak/>
        <w:t>References</w:t>
      </w:r>
    </w:p>
    <w:p w:rsidR="00890A53" w:rsidRPr="001B6421" w:rsidRDefault="002804ED" w:rsidP="001B6421">
      <w:pPr>
        <w:pStyle w:val="NormalWeb"/>
        <w:spacing w:before="0" w:beforeAutospacing="0" w:after="0" w:afterAutospacing="0" w:line="480" w:lineRule="auto"/>
        <w:ind w:left="720" w:hanging="720"/>
      </w:pPr>
      <w:r w:rsidRPr="001B6421">
        <w:t xml:space="preserve">History.com Editors. (2018, August 21). </w:t>
      </w:r>
      <w:r w:rsidRPr="001B6421">
        <w:rPr>
          <w:i/>
          <w:iCs/>
        </w:rPr>
        <w:t>A. Philip Randolph</w:t>
      </w:r>
      <w:r w:rsidRPr="001B6421">
        <w:t>. HISTORY. https://www.history.com/topics/black-history/a-philip-randolph</w:t>
      </w:r>
    </w:p>
    <w:p w:rsidR="00A63D1E" w:rsidRPr="001B6421" w:rsidRDefault="002804ED" w:rsidP="001B6421">
      <w:pPr>
        <w:pStyle w:val="NormalWeb"/>
        <w:spacing w:before="0" w:beforeAutospacing="0" w:after="0" w:afterAutospacing="0" w:line="480" w:lineRule="auto"/>
        <w:ind w:left="720" w:hanging="720"/>
      </w:pPr>
      <w:r w:rsidRPr="001B6421">
        <w:t xml:space="preserve">History.com Editors. (2019, January 22). </w:t>
      </w:r>
      <w:r w:rsidRPr="001B6421">
        <w:rPr>
          <w:i/>
          <w:iCs/>
        </w:rPr>
        <w:t>FDR orders Japanese Americans into internment camps</w:t>
      </w:r>
      <w:r w:rsidRPr="001B6421">
        <w:t>. HISTORY. https://www.history.com/this-day-in-history/fdr-signs-executive-order-9066</w:t>
      </w:r>
    </w:p>
    <w:sectPr w:rsidR="00A63D1E" w:rsidRPr="001B642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AB3" w:rsidRDefault="00054AB3" w:rsidP="001B6421">
      <w:pPr>
        <w:spacing w:after="0" w:line="240" w:lineRule="auto"/>
      </w:pPr>
      <w:r>
        <w:separator/>
      </w:r>
    </w:p>
  </w:endnote>
  <w:endnote w:type="continuationSeparator" w:id="0">
    <w:p w:rsidR="00054AB3" w:rsidRDefault="00054AB3" w:rsidP="001B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AB3" w:rsidRDefault="00054AB3" w:rsidP="001B6421">
      <w:pPr>
        <w:spacing w:after="0" w:line="240" w:lineRule="auto"/>
      </w:pPr>
      <w:r>
        <w:separator/>
      </w:r>
    </w:p>
  </w:footnote>
  <w:footnote w:type="continuationSeparator" w:id="0">
    <w:p w:rsidR="00054AB3" w:rsidRDefault="00054AB3" w:rsidP="001B64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194590"/>
      <w:docPartObj>
        <w:docPartGallery w:val="Page Numbers (Top of Page)"/>
        <w:docPartUnique/>
      </w:docPartObj>
    </w:sdtPr>
    <w:sdtEndPr>
      <w:rPr>
        <w:noProof/>
      </w:rPr>
    </w:sdtEndPr>
    <w:sdtContent>
      <w:p w:rsidR="001B6421" w:rsidRDefault="001B6421">
        <w:pPr>
          <w:pStyle w:val="Header"/>
          <w:jc w:val="right"/>
        </w:pPr>
        <w:r>
          <w:fldChar w:fldCharType="begin"/>
        </w:r>
        <w:r>
          <w:instrText xml:space="preserve"> PAGE   \* MERGEFORMAT </w:instrText>
        </w:r>
        <w:r>
          <w:fldChar w:fldCharType="separate"/>
        </w:r>
        <w:r w:rsidR="00EC3C09">
          <w:rPr>
            <w:noProof/>
          </w:rPr>
          <w:t>2</w:t>
        </w:r>
        <w:r>
          <w:rPr>
            <w:noProof/>
          </w:rPr>
          <w:fldChar w:fldCharType="end"/>
        </w:r>
      </w:p>
    </w:sdtContent>
  </w:sdt>
  <w:p w:rsidR="001B6421" w:rsidRDefault="001B6421" w:rsidP="001B6421">
    <w:pPr>
      <w:pStyle w:val="Header"/>
      <w:tabs>
        <w:tab w:val="clear" w:pos="4680"/>
        <w:tab w:val="clear" w:pos="9360"/>
        <w:tab w:val="left" w:pos="67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115F8E"/>
    <w:multiLevelType w:val="hybridMultilevel"/>
    <w:tmpl w:val="B5948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664E16"/>
    <w:multiLevelType w:val="hybridMultilevel"/>
    <w:tmpl w:val="ABB03396"/>
    <w:lvl w:ilvl="0" w:tplc="2B12B746">
      <w:start w:val="1"/>
      <w:numFmt w:val="upperLetter"/>
      <w:lvlText w:val="%1."/>
      <w:lvlJc w:val="left"/>
      <w:pPr>
        <w:ind w:left="720" w:hanging="360"/>
      </w:pPr>
      <w:rPr>
        <w:rFonts w:hint="default"/>
      </w:rPr>
    </w:lvl>
    <w:lvl w:ilvl="1" w:tplc="8040ADB4" w:tentative="1">
      <w:start w:val="1"/>
      <w:numFmt w:val="lowerLetter"/>
      <w:lvlText w:val="%2."/>
      <w:lvlJc w:val="left"/>
      <w:pPr>
        <w:ind w:left="1440" w:hanging="360"/>
      </w:pPr>
    </w:lvl>
    <w:lvl w:ilvl="2" w:tplc="7E32BE86" w:tentative="1">
      <w:start w:val="1"/>
      <w:numFmt w:val="lowerRoman"/>
      <w:lvlText w:val="%3."/>
      <w:lvlJc w:val="right"/>
      <w:pPr>
        <w:ind w:left="2160" w:hanging="180"/>
      </w:pPr>
    </w:lvl>
    <w:lvl w:ilvl="3" w:tplc="9C1A2928" w:tentative="1">
      <w:start w:val="1"/>
      <w:numFmt w:val="decimal"/>
      <w:lvlText w:val="%4."/>
      <w:lvlJc w:val="left"/>
      <w:pPr>
        <w:ind w:left="2880" w:hanging="360"/>
      </w:pPr>
    </w:lvl>
    <w:lvl w:ilvl="4" w:tplc="475E6D70" w:tentative="1">
      <w:start w:val="1"/>
      <w:numFmt w:val="lowerLetter"/>
      <w:lvlText w:val="%5."/>
      <w:lvlJc w:val="left"/>
      <w:pPr>
        <w:ind w:left="3600" w:hanging="360"/>
      </w:pPr>
    </w:lvl>
    <w:lvl w:ilvl="5" w:tplc="E076C548" w:tentative="1">
      <w:start w:val="1"/>
      <w:numFmt w:val="lowerRoman"/>
      <w:lvlText w:val="%6."/>
      <w:lvlJc w:val="right"/>
      <w:pPr>
        <w:ind w:left="4320" w:hanging="180"/>
      </w:pPr>
    </w:lvl>
    <w:lvl w:ilvl="6" w:tplc="05B44360" w:tentative="1">
      <w:start w:val="1"/>
      <w:numFmt w:val="decimal"/>
      <w:lvlText w:val="%7."/>
      <w:lvlJc w:val="left"/>
      <w:pPr>
        <w:ind w:left="5040" w:hanging="360"/>
      </w:pPr>
    </w:lvl>
    <w:lvl w:ilvl="7" w:tplc="21B2FC6A" w:tentative="1">
      <w:start w:val="1"/>
      <w:numFmt w:val="lowerLetter"/>
      <w:lvlText w:val="%8."/>
      <w:lvlJc w:val="left"/>
      <w:pPr>
        <w:ind w:left="5760" w:hanging="360"/>
      </w:pPr>
    </w:lvl>
    <w:lvl w:ilvl="8" w:tplc="F7004078" w:tentative="1">
      <w:start w:val="1"/>
      <w:numFmt w:val="lowerRoman"/>
      <w:lvlText w:val="%9."/>
      <w:lvlJc w:val="right"/>
      <w:pPr>
        <w:ind w:left="6480" w:hanging="180"/>
      </w:pPr>
    </w:lvl>
  </w:abstractNum>
  <w:abstractNum w:abstractNumId="2">
    <w:nsid w:val="72E936B2"/>
    <w:multiLevelType w:val="hybridMultilevel"/>
    <w:tmpl w:val="F12499C4"/>
    <w:lvl w:ilvl="0" w:tplc="2CA05E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86"/>
    <w:rsid w:val="0004156B"/>
    <w:rsid w:val="00054AB3"/>
    <w:rsid w:val="001B6421"/>
    <w:rsid w:val="001C2C63"/>
    <w:rsid w:val="001C4C9F"/>
    <w:rsid w:val="00216243"/>
    <w:rsid w:val="002338D7"/>
    <w:rsid w:val="00273481"/>
    <w:rsid w:val="002804ED"/>
    <w:rsid w:val="002C02EA"/>
    <w:rsid w:val="00403F29"/>
    <w:rsid w:val="0042037E"/>
    <w:rsid w:val="00455FE4"/>
    <w:rsid w:val="004B283C"/>
    <w:rsid w:val="00584540"/>
    <w:rsid w:val="005A4DE1"/>
    <w:rsid w:val="005D7881"/>
    <w:rsid w:val="005E628E"/>
    <w:rsid w:val="006B6A58"/>
    <w:rsid w:val="006D59C7"/>
    <w:rsid w:val="006E22D9"/>
    <w:rsid w:val="007B708C"/>
    <w:rsid w:val="0081233B"/>
    <w:rsid w:val="00860094"/>
    <w:rsid w:val="00890A53"/>
    <w:rsid w:val="0093112F"/>
    <w:rsid w:val="009377AF"/>
    <w:rsid w:val="00A63D1E"/>
    <w:rsid w:val="00AD2086"/>
    <w:rsid w:val="00B17C04"/>
    <w:rsid w:val="00B36776"/>
    <w:rsid w:val="00C04A60"/>
    <w:rsid w:val="00DF3A71"/>
    <w:rsid w:val="00E35B55"/>
    <w:rsid w:val="00E94D2C"/>
    <w:rsid w:val="00EC3C09"/>
    <w:rsid w:val="00ED2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2F7A8-2C8B-4BF7-8A64-BC1E0BD4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4C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F3A71"/>
    <w:rPr>
      <w:color w:val="0000FF"/>
      <w:u w:val="single"/>
    </w:rPr>
  </w:style>
  <w:style w:type="paragraph" w:styleId="Header">
    <w:name w:val="header"/>
    <w:basedOn w:val="Normal"/>
    <w:link w:val="HeaderChar"/>
    <w:uiPriority w:val="99"/>
    <w:unhideWhenUsed/>
    <w:rsid w:val="001B6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421"/>
  </w:style>
  <w:style w:type="paragraph" w:styleId="Footer">
    <w:name w:val="footer"/>
    <w:basedOn w:val="Normal"/>
    <w:link w:val="FooterChar"/>
    <w:uiPriority w:val="99"/>
    <w:unhideWhenUsed/>
    <w:rsid w:val="001B6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2021-08-05T22:55:00Z</dcterms:created>
  <dcterms:modified xsi:type="dcterms:W3CDTF">2021-08-05T22:55:00Z</dcterms:modified>
</cp:coreProperties>
</file>